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D07FFC" w:rsidP="00866E23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D07FFC" w:rsidP="00D07F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Pr="007F5A71" w:rsidRDefault="007F5A71" w:rsidP="00E83C3C">
            <w:pPr>
              <w:spacing w:after="639" w:line="220" w:lineRule="auto"/>
              <w:ind w:hanging="10"/>
              <w:jc w:val="both"/>
              <w:rPr>
                <w:sz w:val="28"/>
                <w:szCs w:val="28"/>
              </w:rPr>
            </w:pPr>
            <w:r w:rsidRPr="007F5A71">
              <w:rPr>
                <w:sz w:val="28"/>
                <w:szCs w:val="28"/>
              </w:rPr>
              <w:t>О</w:t>
            </w:r>
            <w:r w:rsidR="00E83C3C">
              <w:rPr>
                <w:sz w:val="28"/>
                <w:szCs w:val="28"/>
              </w:rPr>
              <w:t>б</w:t>
            </w:r>
            <w:r w:rsidR="00E83C3C" w:rsidRPr="007F5447">
              <w:rPr>
                <w:sz w:val="28"/>
                <w:szCs w:val="28"/>
              </w:rPr>
              <w:t xml:space="preserve"> утверждении отчета об исполнении бюджета </w:t>
            </w:r>
            <w:r w:rsidR="00E83C3C">
              <w:rPr>
                <w:sz w:val="28"/>
                <w:szCs w:val="28"/>
              </w:rPr>
              <w:t xml:space="preserve">муниципального образования </w:t>
            </w:r>
            <w:r w:rsidR="00E83C3C" w:rsidRPr="007F5447">
              <w:rPr>
                <w:sz w:val="28"/>
                <w:szCs w:val="28"/>
              </w:rPr>
              <w:t>Тоцк</w:t>
            </w:r>
            <w:r w:rsidR="00E83C3C">
              <w:rPr>
                <w:sz w:val="28"/>
                <w:szCs w:val="28"/>
              </w:rPr>
              <w:t xml:space="preserve">ий сельсовет </w:t>
            </w:r>
            <w:r w:rsidR="00E83C3C" w:rsidRPr="007F5447">
              <w:rPr>
                <w:sz w:val="28"/>
                <w:szCs w:val="28"/>
              </w:rPr>
              <w:t xml:space="preserve">за </w:t>
            </w:r>
            <w:r w:rsidR="00E83C3C">
              <w:rPr>
                <w:sz w:val="28"/>
                <w:szCs w:val="28"/>
              </w:rPr>
              <w:t xml:space="preserve">1 квартал </w:t>
            </w:r>
            <w:r w:rsidR="00E83C3C" w:rsidRPr="007F5447">
              <w:rPr>
                <w:sz w:val="28"/>
                <w:szCs w:val="28"/>
              </w:rPr>
              <w:t>20</w:t>
            </w:r>
            <w:r w:rsidR="00E83C3C">
              <w:rPr>
                <w:sz w:val="28"/>
                <w:szCs w:val="28"/>
              </w:rPr>
              <w:t xml:space="preserve">23 </w:t>
            </w:r>
            <w:r w:rsidR="006133C1">
              <w:rPr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В соответствии с </w:t>
      </w:r>
      <w:hyperlink r:id="rId7" w:history="1">
        <w:r w:rsidRPr="007F5447">
          <w:rPr>
            <w:rStyle w:val="af"/>
            <w:color w:val="000000"/>
            <w:sz w:val="28"/>
            <w:szCs w:val="28"/>
          </w:rPr>
          <w:t>пунктом 5 статьи 264.2</w:t>
        </w:r>
      </w:hyperlink>
      <w:r w:rsidRPr="007F544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муниципального образования Тоцкий сельсовет</w:t>
      </w:r>
      <w:r w:rsidRPr="007F5447">
        <w:rPr>
          <w:sz w:val="28"/>
          <w:szCs w:val="28"/>
        </w:rPr>
        <w:t>:</w:t>
      </w:r>
    </w:p>
    <w:p w:rsidR="00E83C3C" w:rsidRPr="00910803" w:rsidRDefault="00E83C3C" w:rsidP="00E83C3C">
      <w:pPr>
        <w:ind w:firstLine="720"/>
        <w:jc w:val="both"/>
        <w:rPr>
          <w:sz w:val="28"/>
          <w:szCs w:val="28"/>
        </w:rPr>
      </w:pPr>
      <w:bookmarkStart w:id="0" w:name="sub_1"/>
      <w:r w:rsidRPr="007F5447">
        <w:rPr>
          <w:sz w:val="28"/>
          <w:szCs w:val="28"/>
        </w:rPr>
        <w:t xml:space="preserve">1.Утвердить отчет об исполнении </w:t>
      </w:r>
      <w:r w:rsidRPr="0091080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910803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91080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0803">
        <w:rPr>
          <w:sz w:val="28"/>
          <w:szCs w:val="28"/>
        </w:rPr>
        <w:t xml:space="preserve"> года по доходам в сумме </w:t>
      </w:r>
      <w:r>
        <w:rPr>
          <w:sz w:val="28"/>
          <w:szCs w:val="28"/>
        </w:rPr>
        <w:t>146 721 600,00</w:t>
      </w:r>
      <w:r w:rsidRPr="00910803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 xml:space="preserve">171683197,89 </w:t>
      </w:r>
      <w:r w:rsidRPr="00910803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 с </w:t>
      </w:r>
      <w:r>
        <w:rPr>
          <w:sz w:val="28"/>
          <w:szCs w:val="28"/>
        </w:rPr>
        <w:t>де</w:t>
      </w:r>
      <w:r w:rsidRPr="00910803">
        <w:rPr>
          <w:sz w:val="28"/>
          <w:szCs w:val="28"/>
        </w:rPr>
        <w:t xml:space="preserve">фицитом бюджета в сумме </w:t>
      </w:r>
      <w:r>
        <w:rPr>
          <w:sz w:val="28"/>
          <w:szCs w:val="28"/>
        </w:rPr>
        <w:t>24 961 597,89</w:t>
      </w:r>
      <w:r w:rsidRPr="009108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 с показателями по:</w:t>
      </w:r>
    </w:p>
    <w:bookmarkEnd w:id="0"/>
    <w:p w:rsidR="00E83C3C" w:rsidRPr="007F5447" w:rsidRDefault="00E83C3C" w:rsidP="00E83C3C">
      <w:pPr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-доходам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кодам классификации доходов бюджетов, согласно </w:t>
      </w:r>
      <w:hyperlink w:anchor="sub_1000" w:history="1">
        <w:r w:rsidRPr="007F5447">
          <w:rPr>
            <w:rStyle w:val="af"/>
            <w:color w:val="000000"/>
            <w:sz w:val="28"/>
            <w:szCs w:val="28"/>
          </w:rPr>
          <w:t>приложению </w:t>
        </w:r>
        <w:r>
          <w:rPr>
            <w:rStyle w:val="af"/>
            <w:color w:val="000000"/>
            <w:sz w:val="28"/>
            <w:szCs w:val="28"/>
          </w:rPr>
          <w:t xml:space="preserve">№ </w:t>
        </w:r>
        <w:r w:rsidRPr="007F5447">
          <w:rPr>
            <w:rStyle w:val="af"/>
            <w:color w:val="000000"/>
            <w:sz w:val="28"/>
            <w:szCs w:val="28"/>
          </w:rPr>
          <w:t>1</w:t>
        </w:r>
      </w:hyperlink>
      <w:r w:rsidRPr="007F5447">
        <w:rPr>
          <w:sz w:val="28"/>
          <w:szCs w:val="28"/>
        </w:rPr>
        <w:t xml:space="preserve"> к настоящему постановлению;</w:t>
      </w:r>
    </w:p>
    <w:p w:rsidR="00E83C3C" w:rsidRPr="007F5447" w:rsidRDefault="00E83C3C" w:rsidP="00E83C3C">
      <w:pPr>
        <w:ind w:right="-144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-расходам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разделам, подразделам классификации расходов бюджетов, согласно </w:t>
      </w:r>
      <w:hyperlink w:anchor="sub_2000" w:history="1">
        <w:r w:rsidRPr="000F3633">
          <w:rPr>
            <w:rStyle w:val="af"/>
            <w:color w:val="000000" w:themeColor="text1"/>
            <w:sz w:val="28"/>
            <w:szCs w:val="28"/>
          </w:rPr>
          <w:t>приложению </w:t>
        </w:r>
        <w:r>
          <w:rPr>
            <w:rStyle w:val="af"/>
            <w:color w:val="000000" w:themeColor="text1"/>
            <w:sz w:val="28"/>
            <w:szCs w:val="28"/>
          </w:rPr>
          <w:t xml:space="preserve">№ </w:t>
        </w:r>
        <w:r w:rsidRPr="000F3633">
          <w:rPr>
            <w:rStyle w:val="af"/>
            <w:color w:val="000000" w:themeColor="text1"/>
            <w:sz w:val="28"/>
            <w:szCs w:val="28"/>
          </w:rPr>
          <w:t>2</w:t>
        </w:r>
      </w:hyperlink>
      <w:r w:rsidRPr="007F5447">
        <w:rPr>
          <w:sz w:val="28"/>
          <w:szCs w:val="28"/>
        </w:rPr>
        <w:t xml:space="preserve"> к настоящему постановлению;</w:t>
      </w:r>
    </w:p>
    <w:p w:rsidR="00E83C3C" w:rsidRPr="007F5447" w:rsidRDefault="00E83C3C" w:rsidP="00E83C3C">
      <w:pPr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кодам классификации источников финансирования дефицитов бюджетов, согласно </w:t>
      </w:r>
      <w:hyperlink w:anchor="sub_3000" w:history="1">
        <w:r w:rsidRPr="000F3633">
          <w:rPr>
            <w:rStyle w:val="af"/>
            <w:color w:val="000000" w:themeColor="text1"/>
            <w:sz w:val="28"/>
            <w:szCs w:val="28"/>
          </w:rPr>
          <w:t>приложению </w:t>
        </w:r>
        <w:r>
          <w:rPr>
            <w:rStyle w:val="af"/>
            <w:color w:val="000000" w:themeColor="text1"/>
            <w:sz w:val="28"/>
            <w:szCs w:val="28"/>
          </w:rPr>
          <w:t xml:space="preserve">№ </w:t>
        </w:r>
        <w:r w:rsidRPr="000F3633">
          <w:rPr>
            <w:rStyle w:val="af"/>
            <w:color w:val="000000" w:themeColor="text1"/>
            <w:sz w:val="28"/>
            <w:szCs w:val="28"/>
          </w:rPr>
          <w:t>3</w:t>
        </w:r>
      </w:hyperlink>
      <w:r w:rsidRPr="007F5447">
        <w:rPr>
          <w:sz w:val="28"/>
          <w:szCs w:val="28"/>
        </w:rPr>
        <w:t xml:space="preserve"> к настоящему постановлению.</w:t>
      </w:r>
    </w:p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bookmarkStart w:id="1" w:name="sub_3"/>
      <w:r w:rsidRPr="007F5447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7F5447">
        <w:rPr>
          <w:sz w:val="28"/>
          <w:szCs w:val="28"/>
        </w:rPr>
        <w:t>аправить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7F544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F5447">
        <w:rPr>
          <w:sz w:val="28"/>
          <w:szCs w:val="28"/>
        </w:rPr>
        <w:t xml:space="preserve"> года в Совет депутатов муниципального образования Тоцкий </w:t>
      </w:r>
      <w:r>
        <w:rPr>
          <w:sz w:val="28"/>
          <w:szCs w:val="28"/>
        </w:rPr>
        <w:t xml:space="preserve">сельсовет </w:t>
      </w:r>
      <w:r w:rsidRPr="007F5447">
        <w:rPr>
          <w:sz w:val="28"/>
          <w:szCs w:val="28"/>
        </w:rPr>
        <w:t xml:space="preserve">и </w:t>
      </w:r>
      <w:r>
        <w:rPr>
          <w:sz w:val="28"/>
          <w:szCs w:val="28"/>
        </w:rPr>
        <w:t>Счетную палату муниципального образования Тоцкий район</w:t>
      </w:r>
      <w:r w:rsidRPr="007F5447">
        <w:rPr>
          <w:sz w:val="28"/>
          <w:szCs w:val="28"/>
        </w:rPr>
        <w:t>.</w:t>
      </w:r>
    </w:p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3.Контроль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F5447">
        <w:rPr>
          <w:sz w:val="28"/>
          <w:szCs w:val="28"/>
        </w:rPr>
        <w:t xml:space="preserve">. </w:t>
      </w:r>
    </w:p>
    <w:bookmarkEnd w:id="1"/>
    <w:p w:rsidR="00E83C3C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>4.Настоящее постановление</w:t>
      </w:r>
      <w:r>
        <w:rPr>
          <w:sz w:val="28"/>
          <w:szCs w:val="28"/>
        </w:rPr>
        <w:t xml:space="preserve"> вступает в законную силу</w:t>
      </w:r>
      <w:r w:rsidRPr="007F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подписания, </w:t>
      </w:r>
      <w:r w:rsidRPr="007F5447">
        <w:rPr>
          <w:sz w:val="28"/>
          <w:szCs w:val="28"/>
        </w:rPr>
        <w:t>подле</w:t>
      </w:r>
      <w:r>
        <w:rPr>
          <w:sz w:val="28"/>
          <w:szCs w:val="28"/>
        </w:rPr>
        <w:t>жит обнародованию</w:t>
      </w:r>
      <w:r w:rsidRPr="00B8372E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администрации Тоцкого сельсовета</w:t>
      </w:r>
      <w:r w:rsidRPr="007F5447">
        <w:rPr>
          <w:sz w:val="28"/>
          <w:szCs w:val="28"/>
        </w:rPr>
        <w:t>.</w:t>
      </w:r>
    </w:p>
    <w:p w:rsidR="007F5A71" w:rsidRDefault="007F5A71" w:rsidP="007F5A71">
      <w:pPr>
        <w:ind w:firstLine="851"/>
        <w:contextualSpacing/>
        <w:rPr>
          <w:sz w:val="28"/>
          <w:szCs w:val="28"/>
        </w:rPr>
      </w:pPr>
    </w:p>
    <w:p w:rsidR="007F5A71" w:rsidRPr="00BC7AFF" w:rsidRDefault="007F5A71" w:rsidP="007F5A71">
      <w:pPr>
        <w:ind w:firstLine="851"/>
        <w:contextualSpacing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7F5A71" w:rsidTr="00E83C3C">
        <w:trPr>
          <w:trHeight w:val="821"/>
        </w:trPr>
        <w:tc>
          <w:tcPr>
            <w:tcW w:w="4669" w:type="dxa"/>
          </w:tcPr>
          <w:p w:rsidR="007F5A71" w:rsidRDefault="006133C1" w:rsidP="006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5A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F5A71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670" w:type="dxa"/>
          </w:tcPr>
          <w:p w:rsidR="007F5A71" w:rsidRDefault="007F5A71" w:rsidP="00613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6133C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r w:rsidR="006133C1">
              <w:rPr>
                <w:sz w:val="28"/>
                <w:szCs w:val="28"/>
              </w:rPr>
              <w:t>Курныкин</w:t>
            </w:r>
          </w:p>
        </w:tc>
      </w:tr>
      <w:tr w:rsidR="007F5A71" w:rsidRPr="001573C0" w:rsidTr="00E83C3C">
        <w:trPr>
          <w:trHeight w:val="71"/>
        </w:trPr>
        <w:tc>
          <w:tcPr>
            <w:tcW w:w="9339" w:type="dxa"/>
            <w:gridSpan w:val="2"/>
          </w:tcPr>
          <w:p w:rsidR="007F5A71" w:rsidRPr="00B75288" w:rsidRDefault="007F5A71" w:rsidP="00E83C3C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2" w:name="_Hlk76996785"/>
            <w:bookmarkStart w:id="3" w:name="_Hlk80275977"/>
            <w:bookmarkStart w:id="4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2"/>
          </w:p>
        </w:tc>
      </w:tr>
    </w:tbl>
    <w:bookmarkEnd w:id="3"/>
    <w:bookmarkEnd w:id="4"/>
    <w:p w:rsidR="006133C1" w:rsidRPr="001643F9" w:rsidRDefault="006133C1" w:rsidP="006133C1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 w:rsidR="00F05249">
        <w:rPr>
          <w:sz w:val="28"/>
          <w:szCs w:val="28"/>
        </w:rPr>
        <w:t xml:space="preserve"> №1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7E317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7E3176">
        <w:rPr>
          <w:rFonts w:ascii="Times New Roman" w:hAnsi="Times New Roman"/>
          <w:sz w:val="28"/>
          <w:szCs w:val="28"/>
        </w:rPr>
        <w:t>329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</w:p>
    <w:p w:rsidR="006133C1" w:rsidRPr="006133C1" w:rsidRDefault="006133C1" w:rsidP="006133C1">
      <w:pPr>
        <w:pStyle w:val="af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05249" w:rsidRPr="009831A8" w:rsidRDefault="00F05249" w:rsidP="00F05249">
      <w:pPr>
        <w:jc w:val="center"/>
        <w:outlineLvl w:val="0"/>
        <w:rPr>
          <w:sz w:val="24"/>
          <w:szCs w:val="24"/>
        </w:rPr>
      </w:pPr>
      <w:r w:rsidRPr="009831A8">
        <w:rPr>
          <w:sz w:val="24"/>
          <w:szCs w:val="24"/>
        </w:rPr>
        <w:t xml:space="preserve">ДОХОДЫ БЮДЖЕТА СЕЛЬСКОГО ПОСЕЛЕНИЯ  </w:t>
      </w:r>
    </w:p>
    <w:p w:rsidR="00F05249" w:rsidRPr="009831A8" w:rsidRDefault="00F05249" w:rsidP="00F05249">
      <w:pPr>
        <w:jc w:val="center"/>
        <w:outlineLvl w:val="0"/>
        <w:rPr>
          <w:sz w:val="24"/>
          <w:szCs w:val="24"/>
        </w:rPr>
      </w:pPr>
      <w:r w:rsidRPr="009831A8">
        <w:rPr>
          <w:sz w:val="24"/>
          <w:szCs w:val="24"/>
        </w:rPr>
        <w:t>по кодам классификации доходов за 1 квартал 202</w:t>
      </w:r>
      <w:r w:rsidR="002B21E1" w:rsidRPr="009831A8">
        <w:rPr>
          <w:sz w:val="24"/>
          <w:szCs w:val="24"/>
        </w:rPr>
        <w:t>3</w:t>
      </w:r>
      <w:r w:rsidRPr="009831A8">
        <w:rPr>
          <w:sz w:val="24"/>
          <w:szCs w:val="24"/>
        </w:rPr>
        <w:t xml:space="preserve"> года</w:t>
      </w:r>
    </w:p>
    <w:p w:rsidR="00F05249" w:rsidRDefault="00F05249" w:rsidP="00F05249">
      <w:pPr>
        <w:ind w:left="11328" w:firstLine="708"/>
        <w:jc w:val="right"/>
      </w:pPr>
      <w:r w:rsidRPr="00A04024">
        <w:t xml:space="preserve">          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402"/>
        <w:gridCol w:w="2006"/>
        <w:gridCol w:w="1966"/>
        <w:gridCol w:w="1131"/>
      </w:tblGrid>
      <w:tr w:rsidR="00F05249" w:rsidRPr="009831A8" w:rsidTr="009831A8">
        <w:trPr>
          <w:trHeight w:val="793"/>
        </w:trPr>
        <w:tc>
          <w:tcPr>
            <w:tcW w:w="2411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F05249" w:rsidRPr="009831A8" w:rsidTr="009831A8">
        <w:trPr>
          <w:trHeight w:val="260"/>
        </w:trPr>
        <w:tc>
          <w:tcPr>
            <w:tcW w:w="2411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5249" w:rsidRPr="009831A8" w:rsidTr="009831A8">
        <w:trPr>
          <w:trHeight w:val="25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146</w:t>
            </w:r>
            <w:r w:rsidR="00F05249" w:rsidRPr="009831A8">
              <w:rPr>
                <w:color w:val="000000"/>
                <w:sz w:val="24"/>
                <w:szCs w:val="24"/>
              </w:rPr>
              <w:t xml:space="preserve"> </w:t>
            </w:r>
            <w:r w:rsidRPr="009831A8">
              <w:rPr>
                <w:color w:val="000000"/>
                <w:sz w:val="24"/>
                <w:szCs w:val="24"/>
              </w:rPr>
              <w:t>7</w:t>
            </w:r>
            <w:r w:rsidR="00F05249" w:rsidRPr="009831A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22 487 488,08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15,27</w:t>
            </w:r>
          </w:p>
        </w:tc>
      </w:tr>
      <w:tr w:rsidR="00F05249" w:rsidRPr="009831A8" w:rsidTr="009831A8">
        <w:trPr>
          <w:trHeight w:val="25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vMerge w:val="restart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  <w:p w:rsidR="00F05249" w:rsidRPr="009831A8" w:rsidRDefault="00F05249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65,18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22 526 600,00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14 683 488,08</w:t>
            </w:r>
          </w:p>
        </w:tc>
        <w:tc>
          <w:tcPr>
            <w:tcW w:w="1131" w:type="dxa"/>
            <w:vMerge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12 142 000,00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9 818 536,17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80,86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12 142 000,00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9 818 536,17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80,86</w:t>
            </w:r>
          </w:p>
        </w:tc>
      </w:tr>
      <w:tr w:rsidR="00F05249" w:rsidRPr="009831A8" w:rsidTr="009831A8">
        <w:trPr>
          <w:trHeight w:val="8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11 542 000,00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9 820 806,09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85,09</w:t>
            </w:r>
          </w:p>
        </w:tc>
      </w:tr>
      <w:tr w:rsidR="00F05249" w:rsidRPr="009831A8" w:rsidTr="009831A8">
        <w:trPr>
          <w:trHeight w:val="10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9831A8">
              <w:rPr>
                <w:color w:val="000000"/>
                <w:sz w:val="24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300 000,00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2 971,69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10102030010000110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-9 321,61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-3,11</w:t>
            </w:r>
          </w:p>
        </w:tc>
      </w:tr>
      <w:tr w:rsidR="00F05249" w:rsidRPr="009831A8" w:rsidTr="009831A8">
        <w:trPr>
          <w:trHeight w:val="10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10102080010000110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4 080,00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3 744 600,00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1 006 763,82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26,89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3 744 600,00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1 006 763,82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26,89</w:t>
            </w:r>
          </w:p>
        </w:tc>
      </w:tr>
      <w:tr w:rsidR="00F05249" w:rsidRPr="009831A8" w:rsidTr="009831A8">
        <w:trPr>
          <w:trHeight w:val="6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1 773 600,00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517 556,83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29,18</w:t>
            </w:r>
          </w:p>
        </w:tc>
      </w:tr>
      <w:tr w:rsidR="00F05249" w:rsidRPr="009831A8" w:rsidTr="009831A8">
        <w:trPr>
          <w:trHeight w:val="8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9831A8">
              <w:rPr>
                <w:color w:val="000000"/>
                <w:sz w:val="24"/>
                <w:szCs w:val="24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12 300,00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2 124,11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17,27</w:t>
            </w:r>
          </w:p>
        </w:tc>
      </w:tr>
      <w:tr w:rsidR="00F05249" w:rsidRPr="009831A8" w:rsidTr="009831A8">
        <w:trPr>
          <w:trHeight w:val="6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10302250010000110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2 192 600,00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553 405,10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25,24</w:t>
            </w:r>
          </w:p>
        </w:tc>
      </w:tr>
      <w:tr w:rsidR="00F05249" w:rsidRPr="009831A8" w:rsidTr="009831A8">
        <w:trPr>
          <w:trHeight w:val="6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-233 900,00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-66 322,22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28,35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1 328 000,00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2 964 476,63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223,23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1 328 000,00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2 964 476,63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223,23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1 328 000,00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2 964 476,63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223,23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467 798,45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11,27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-30 652,88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-3,34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-30 652,88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-3,34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3 231 000,00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498 451,33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15,43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1 279 000,00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473 046,64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36,99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9831A8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1 279 000,00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473 046,64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36,99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10606040000000110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1 952 000,00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25 404,69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1 952 000,00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25 404,69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762 000,00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420 924,49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55,24</w:t>
            </w:r>
          </w:p>
        </w:tc>
      </w:tr>
      <w:tr w:rsidR="00F05249" w:rsidRPr="009831A8" w:rsidTr="009831A8">
        <w:trPr>
          <w:trHeight w:val="8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762 000,00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420 924,49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55,24</w:t>
            </w:r>
          </w:p>
        </w:tc>
      </w:tr>
      <w:tr w:rsidR="00F05249" w:rsidRPr="009831A8" w:rsidTr="009831A8">
        <w:trPr>
          <w:trHeight w:val="8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11105020000000120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559 300,00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409 843,63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73,28</w:t>
            </w:r>
          </w:p>
        </w:tc>
      </w:tr>
      <w:tr w:rsidR="00F05249" w:rsidRPr="009831A8" w:rsidTr="009831A8">
        <w:trPr>
          <w:trHeight w:val="6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559 300,00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409 843,63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73,28</w:t>
            </w:r>
          </w:p>
        </w:tc>
      </w:tr>
      <w:tr w:rsidR="00F05249" w:rsidRPr="009831A8" w:rsidTr="009831A8">
        <w:trPr>
          <w:trHeight w:val="8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9831A8">
              <w:rPr>
                <w:color w:val="000000"/>
                <w:sz w:val="24"/>
                <w:szCs w:val="24"/>
              </w:rPr>
              <w:lastRenderedPageBreak/>
              <w:t>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202 700,00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11 080,86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5,47</w:t>
            </w:r>
          </w:p>
        </w:tc>
      </w:tr>
      <w:tr w:rsidR="00F05249" w:rsidRPr="009831A8" w:rsidTr="009831A8">
        <w:trPr>
          <w:trHeight w:val="6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202 700,00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11 080,86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5,47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11301000000000130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4 988,52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11406000000000430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4 988,52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11406020000000430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4 988,52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</w:t>
            </w:r>
            <w:r w:rsidRPr="009831A8">
              <w:rPr>
                <w:color w:val="000000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4 988,52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11700000000000000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11715000000000150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11715030100000150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11715030100004150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124 </w:t>
            </w:r>
            <w:r w:rsidR="002B21E1" w:rsidRPr="009831A8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7 804 000,00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6,26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124 </w:t>
            </w:r>
            <w:r w:rsidR="002B21E1" w:rsidRPr="009831A8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7 804 000,00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6,26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39 009 000,00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7 804 000,00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20,01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23 325 000,00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7 778 000,00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33,35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20216001000000150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20219999000000150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15 </w:t>
            </w:r>
            <w:r w:rsidR="002B21E1" w:rsidRPr="009831A8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1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85 686 000,00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60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20220216000000150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7 391 100,00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5249" w:rsidRPr="009831A8" w:rsidTr="009831A8">
        <w:trPr>
          <w:trHeight w:val="420"/>
        </w:trPr>
        <w:tc>
          <w:tcPr>
            <w:tcW w:w="241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20229999000000150</w:t>
            </w:r>
          </w:p>
        </w:tc>
        <w:tc>
          <w:tcPr>
            <w:tcW w:w="3402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78 294 900,00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F05249" w:rsidRPr="001643F9" w:rsidRDefault="00F05249" w:rsidP="00F05249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F05249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7E317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7E3176">
        <w:rPr>
          <w:rFonts w:ascii="Times New Roman" w:hAnsi="Times New Roman"/>
          <w:sz w:val="28"/>
          <w:szCs w:val="28"/>
        </w:rPr>
        <w:t>329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9831A8" w:rsidRDefault="00F05249" w:rsidP="00F05249">
      <w:pPr>
        <w:jc w:val="center"/>
        <w:rPr>
          <w:color w:val="000000"/>
          <w:sz w:val="24"/>
          <w:szCs w:val="24"/>
        </w:rPr>
      </w:pPr>
      <w:r w:rsidRPr="009831A8">
        <w:rPr>
          <w:color w:val="000000"/>
          <w:sz w:val="24"/>
          <w:szCs w:val="24"/>
        </w:rPr>
        <w:t>РАСХОДЫ БЮДЖЕТА СЕЛЬСКОГО ПОСЕЛЕНИЯ ЗА 1КВАРТАЛ 202</w:t>
      </w:r>
      <w:r w:rsidR="009831A8" w:rsidRPr="009831A8">
        <w:rPr>
          <w:color w:val="000000"/>
          <w:sz w:val="24"/>
          <w:szCs w:val="24"/>
        </w:rPr>
        <w:t>3</w:t>
      </w:r>
      <w:r w:rsidRPr="009831A8">
        <w:rPr>
          <w:color w:val="000000"/>
          <w:sz w:val="24"/>
          <w:szCs w:val="24"/>
        </w:rPr>
        <w:t xml:space="preserve"> ГОДА </w:t>
      </w:r>
    </w:p>
    <w:p w:rsidR="00F05249" w:rsidRPr="009831A8" w:rsidRDefault="00F05249" w:rsidP="00F05249">
      <w:pPr>
        <w:jc w:val="center"/>
        <w:rPr>
          <w:color w:val="000000"/>
          <w:sz w:val="24"/>
          <w:szCs w:val="24"/>
        </w:rPr>
      </w:pPr>
      <w:r w:rsidRPr="009831A8">
        <w:rPr>
          <w:color w:val="000000"/>
          <w:sz w:val="24"/>
          <w:szCs w:val="24"/>
        </w:rPr>
        <w:t>ПО РАЗДЕЛАМ И ПОДРАЗДЕЛАМ РАСХОДОВ КЛАССИФИКАЦИИ РАСХОДОВ БЮДЖЕТОВ</w:t>
      </w:r>
    </w:p>
    <w:p w:rsidR="00F05249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 xml:space="preserve">                                                                                                                                                                    (рублей)</w:t>
      </w:r>
    </w:p>
    <w:p w:rsidR="00F05249" w:rsidRDefault="00F05249" w:rsidP="00F05249">
      <w:pPr>
        <w:jc w:val="center"/>
        <w:rPr>
          <w:color w:val="000000"/>
        </w:rPr>
      </w:pPr>
    </w:p>
    <w:tbl>
      <w:tblPr>
        <w:tblW w:w="11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685"/>
        <w:gridCol w:w="874"/>
        <w:gridCol w:w="1946"/>
        <w:gridCol w:w="1740"/>
        <w:gridCol w:w="1284"/>
      </w:tblGrid>
      <w:tr w:rsidR="00F05249" w:rsidRPr="009831A8" w:rsidTr="009831A8">
        <w:trPr>
          <w:trHeight w:val="793"/>
        </w:trPr>
        <w:tc>
          <w:tcPr>
            <w:tcW w:w="4678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5" w:type="dxa"/>
            <w:shd w:val="clear" w:color="auto" w:fill="auto"/>
            <w:hideMark/>
          </w:tcPr>
          <w:p w:rsidR="00F05249" w:rsidRPr="009831A8" w:rsidRDefault="00F05249" w:rsidP="002B21E1">
            <w:pPr>
              <w:pStyle w:val="aff0"/>
              <w:jc w:val="center"/>
              <w:rPr>
                <w:color w:val="000000"/>
              </w:rPr>
            </w:pPr>
            <w:r w:rsidRPr="009831A8">
              <w:rPr>
                <w:color w:val="000000"/>
              </w:rPr>
              <w:t>РЗ</w:t>
            </w:r>
          </w:p>
        </w:tc>
        <w:tc>
          <w:tcPr>
            <w:tcW w:w="874" w:type="dxa"/>
            <w:shd w:val="clear" w:color="auto" w:fill="auto"/>
            <w:hideMark/>
          </w:tcPr>
          <w:p w:rsidR="00F05249" w:rsidRPr="009831A8" w:rsidRDefault="00F05249" w:rsidP="002B21E1">
            <w:pPr>
              <w:pStyle w:val="aff0"/>
              <w:jc w:val="center"/>
              <w:rPr>
                <w:color w:val="000000"/>
              </w:rPr>
            </w:pPr>
            <w:r w:rsidRPr="009831A8">
              <w:rPr>
                <w:color w:val="000000"/>
              </w:rPr>
              <w:t>ПР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171683197,89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9871751,63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5,73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19,48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10999000,0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2142939,63</w:t>
            </w:r>
          </w:p>
        </w:tc>
        <w:tc>
          <w:tcPr>
            <w:tcW w:w="1284" w:type="dxa"/>
            <w:vMerge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F05249" w:rsidRPr="009831A8" w:rsidTr="009831A8">
        <w:trPr>
          <w:trHeight w:val="40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1377500,0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293352,53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21,30</w:t>
            </w:r>
          </w:p>
        </w:tc>
      </w:tr>
      <w:tr w:rsidR="00F05249" w:rsidRPr="009831A8" w:rsidTr="009831A8">
        <w:trPr>
          <w:trHeight w:val="40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7756500,0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1539055,30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19,84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1865000,0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310531,8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16,65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131657,10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32,91</w:t>
            </w:r>
          </w:p>
        </w:tc>
      </w:tr>
      <w:tr w:rsidR="00F05249" w:rsidRPr="009831A8" w:rsidTr="009831A8">
        <w:trPr>
          <w:trHeight w:val="40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131657,10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32,91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41285943,89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1363475,50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39075943,89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950687,50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2,43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57268654,0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4771727,63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8,26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23868,02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4,77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32206300,0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95750,0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2B21E1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12532354,00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2093025,11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16,06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12030000,0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2559084,50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21,27</w:t>
            </w:r>
          </w:p>
        </w:tc>
      </w:tr>
      <w:tr w:rsidR="009831A8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9831A8" w:rsidRPr="009831A8" w:rsidRDefault="009831A8">
            <w:pPr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57362900,0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1A8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9831A8" w:rsidRPr="009831A8" w:rsidRDefault="009831A8">
            <w:pPr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 xml:space="preserve">Другие вопросы в области охраны </w:t>
            </w:r>
            <w:r w:rsidRPr="009831A8">
              <w:rPr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57362900,0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9831A8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3666700,0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1368986,77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37,34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3666700,0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1368986,77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37,34</w:t>
            </w:r>
          </w:p>
        </w:tc>
      </w:tr>
      <w:tr w:rsidR="00F05249" w:rsidRPr="009831A8" w:rsidTr="009831A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42965,0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8,59</w:t>
            </w:r>
          </w:p>
        </w:tc>
      </w:tr>
      <w:tr w:rsidR="00F05249" w:rsidRPr="009831A8" w:rsidTr="009831A8">
        <w:trPr>
          <w:trHeight w:val="260"/>
        </w:trPr>
        <w:tc>
          <w:tcPr>
            <w:tcW w:w="4678" w:type="dxa"/>
            <w:shd w:val="clear" w:color="auto" w:fill="auto"/>
            <w:hideMark/>
          </w:tcPr>
          <w:p w:rsidR="00F05249" w:rsidRPr="009831A8" w:rsidRDefault="00F05249" w:rsidP="002B21E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F05249" w:rsidRPr="009831A8" w:rsidRDefault="00F05249" w:rsidP="002B21E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42965,0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F05249" w:rsidRPr="009831A8" w:rsidRDefault="009831A8" w:rsidP="002B21E1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8,59</w:t>
            </w:r>
          </w:p>
        </w:tc>
      </w:tr>
    </w:tbl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831A8" w:rsidRDefault="009831A8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1643F9" w:rsidRDefault="00F05249" w:rsidP="00F05249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F05249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7E3176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7E3176">
        <w:rPr>
          <w:rFonts w:ascii="Times New Roman" w:hAnsi="Times New Roman"/>
          <w:sz w:val="28"/>
          <w:szCs w:val="28"/>
        </w:rPr>
        <w:t>329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9831A8" w:rsidRDefault="00F05249" w:rsidP="00F05249">
      <w:pPr>
        <w:pStyle w:val="1"/>
        <w:rPr>
          <w:sz w:val="24"/>
          <w:szCs w:val="24"/>
        </w:rPr>
      </w:pPr>
      <w:r w:rsidRPr="009831A8">
        <w:rPr>
          <w:sz w:val="24"/>
          <w:szCs w:val="24"/>
        </w:rPr>
        <w:t>ИСТОЧНИКИ ВНУТРЕННЕГО ФИНАНСИРОВАНИЯ ДЕФИЦИТА</w:t>
      </w:r>
    </w:p>
    <w:p w:rsidR="00F05249" w:rsidRPr="009831A8" w:rsidRDefault="00F05249" w:rsidP="00F05249">
      <w:pPr>
        <w:jc w:val="center"/>
        <w:outlineLvl w:val="0"/>
        <w:rPr>
          <w:b/>
          <w:sz w:val="24"/>
          <w:szCs w:val="24"/>
        </w:rPr>
      </w:pPr>
      <w:r w:rsidRPr="009831A8">
        <w:rPr>
          <w:b/>
          <w:sz w:val="24"/>
          <w:szCs w:val="24"/>
        </w:rPr>
        <w:t>БЮДЖЕТА СЕЛЬСКОГО ПОСЕЛЕНИЯ  ЗА 1 КВАРТАЛ 202</w:t>
      </w:r>
      <w:r w:rsidR="009831A8" w:rsidRPr="009831A8">
        <w:rPr>
          <w:b/>
          <w:sz w:val="24"/>
          <w:szCs w:val="24"/>
        </w:rPr>
        <w:t>3</w:t>
      </w:r>
      <w:r w:rsidRPr="009831A8">
        <w:rPr>
          <w:b/>
          <w:sz w:val="24"/>
          <w:szCs w:val="24"/>
        </w:rPr>
        <w:t xml:space="preserve"> ГОДА</w:t>
      </w:r>
    </w:p>
    <w:p w:rsidR="00F05249" w:rsidRPr="00FC1C4A" w:rsidRDefault="00F05249" w:rsidP="00F05249">
      <w:pPr>
        <w:jc w:val="center"/>
        <w:outlineLvl w:val="0"/>
      </w:pPr>
      <w:r w:rsidRPr="00FC1C4A"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12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153"/>
        <w:gridCol w:w="2269"/>
        <w:gridCol w:w="2268"/>
      </w:tblGrid>
      <w:tr w:rsidR="00F05249" w:rsidRPr="009831A8" w:rsidTr="00F05249">
        <w:tc>
          <w:tcPr>
            <w:tcW w:w="3510" w:type="dxa"/>
          </w:tcPr>
          <w:p w:rsidR="00F05249" w:rsidRPr="009831A8" w:rsidRDefault="00F05249" w:rsidP="002B21E1">
            <w:pPr>
              <w:jc w:val="center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Код</w:t>
            </w:r>
          </w:p>
        </w:tc>
        <w:tc>
          <w:tcPr>
            <w:tcW w:w="3153" w:type="dxa"/>
          </w:tcPr>
          <w:p w:rsidR="00F05249" w:rsidRPr="009831A8" w:rsidRDefault="00F05249" w:rsidP="002B21E1">
            <w:pPr>
              <w:jc w:val="both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9" w:type="dxa"/>
          </w:tcPr>
          <w:p w:rsidR="00F05249" w:rsidRPr="009831A8" w:rsidRDefault="00F05249" w:rsidP="002B21E1">
            <w:pPr>
              <w:jc w:val="center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 xml:space="preserve">Утвержденный бюджет с учетом внесенных </w:t>
            </w:r>
          </w:p>
          <w:p w:rsidR="00F05249" w:rsidRPr="009831A8" w:rsidRDefault="00F05249" w:rsidP="002B21E1">
            <w:pPr>
              <w:jc w:val="center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изменений</w:t>
            </w:r>
          </w:p>
        </w:tc>
        <w:tc>
          <w:tcPr>
            <w:tcW w:w="2268" w:type="dxa"/>
          </w:tcPr>
          <w:p w:rsidR="00F05249" w:rsidRPr="009831A8" w:rsidRDefault="00F05249" w:rsidP="002B21E1">
            <w:pPr>
              <w:jc w:val="center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 xml:space="preserve">Исполнено 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9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24 961 597,89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-12 615 736,45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9" w:type="dxa"/>
            <w:vAlign w:val="bottom"/>
          </w:tcPr>
          <w:p w:rsidR="009831A8" w:rsidRPr="009831A8" w:rsidRDefault="009831A8" w:rsidP="001C58A0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-14</w:t>
            </w:r>
            <w:r w:rsidR="001C58A0">
              <w:rPr>
                <w:color w:val="000000"/>
                <w:sz w:val="24"/>
                <w:szCs w:val="24"/>
              </w:rPr>
              <w:t>6</w:t>
            </w:r>
            <w:r w:rsidRPr="009831A8">
              <w:rPr>
                <w:color w:val="000000"/>
                <w:sz w:val="24"/>
                <w:szCs w:val="24"/>
              </w:rPr>
              <w:t xml:space="preserve"> </w:t>
            </w:r>
            <w:r w:rsidR="001C58A0">
              <w:rPr>
                <w:color w:val="000000"/>
                <w:sz w:val="24"/>
                <w:szCs w:val="24"/>
              </w:rPr>
              <w:t>7</w:t>
            </w:r>
            <w:r w:rsidRPr="009831A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-23 009 620,12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9" w:type="dxa"/>
            <w:vAlign w:val="bottom"/>
          </w:tcPr>
          <w:p w:rsidR="009831A8" w:rsidRPr="009831A8" w:rsidRDefault="001C58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-146 7</w:t>
            </w:r>
            <w:r w:rsidR="009831A8" w:rsidRPr="009831A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-23 009 620,12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9" w:type="dxa"/>
            <w:vAlign w:val="bottom"/>
          </w:tcPr>
          <w:p w:rsidR="009831A8" w:rsidRPr="009831A8" w:rsidRDefault="001C58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-146 7</w:t>
            </w:r>
            <w:r w:rsidR="009831A8" w:rsidRPr="009831A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-23 009 620,12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bottom"/>
          </w:tcPr>
          <w:p w:rsidR="009831A8" w:rsidRPr="009831A8" w:rsidRDefault="009831A8" w:rsidP="00B82A9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-14</w:t>
            </w:r>
            <w:r w:rsidR="00B82A98">
              <w:rPr>
                <w:color w:val="000000"/>
                <w:sz w:val="24"/>
                <w:szCs w:val="24"/>
              </w:rPr>
              <w:t>6</w:t>
            </w:r>
            <w:r w:rsidRPr="009831A8">
              <w:rPr>
                <w:color w:val="000000"/>
                <w:sz w:val="24"/>
                <w:szCs w:val="24"/>
              </w:rPr>
              <w:t xml:space="preserve"> </w:t>
            </w:r>
            <w:r w:rsidR="00B82A98">
              <w:rPr>
                <w:color w:val="000000"/>
                <w:sz w:val="24"/>
                <w:szCs w:val="24"/>
              </w:rPr>
              <w:t>7</w:t>
            </w:r>
            <w:r w:rsidRPr="009831A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-23 009 620,12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9" w:type="dxa"/>
            <w:vAlign w:val="bottom"/>
          </w:tcPr>
          <w:p w:rsidR="009831A8" w:rsidRPr="009831A8" w:rsidRDefault="009831A8" w:rsidP="001C58A0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17</w:t>
            </w:r>
            <w:r w:rsidR="001C58A0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 xml:space="preserve"> </w:t>
            </w:r>
            <w:r w:rsidR="001C58A0">
              <w:rPr>
                <w:color w:val="000000"/>
                <w:sz w:val="24"/>
                <w:szCs w:val="24"/>
              </w:rPr>
              <w:t>6</w:t>
            </w:r>
            <w:r w:rsidRPr="009831A8">
              <w:rPr>
                <w:color w:val="000000"/>
                <w:sz w:val="24"/>
                <w:szCs w:val="24"/>
              </w:rPr>
              <w:t>83 197,89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10 393 883,67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9" w:type="dxa"/>
            <w:vAlign w:val="bottom"/>
          </w:tcPr>
          <w:p w:rsidR="009831A8" w:rsidRPr="009831A8" w:rsidRDefault="009831A8" w:rsidP="001C58A0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17</w:t>
            </w:r>
            <w:r w:rsidR="001C58A0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 xml:space="preserve"> </w:t>
            </w:r>
            <w:r w:rsidR="001C58A0">
              <w:rPr>
                <w:color w:val="000000"/>
                <w:sz w:val="24"/>
                <w:szCs w:val="24"/>
              </w:rPr>
              <w:t>6</w:t>
            </w:r>
            <w:r w:rsidRPr="009831A8">
              <w:rPr>
                <w:color w:val="000000"/>
                <w:sz w:val="24"/>
                <w:szCs w:val="24"/>
              </w:rPr>
              <w:t>83 197,89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10 393 883,67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9" w:type="dxa"/>
            <w:vAlign w:val="bottom"/>
          </w:tcPr>
          <w:p w:rsidR="009831A8" w:rsidRPr="009831A8" w:rsidRDefault="009831A8" w:rsidP="001C58A0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17</w:t>
            </w:r>
            <w:r w:rsidR="001C58A0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 xml:space="preserve"> </w:t>
            </w:r>
            <w:r w:rsidR="001C58A0">
              <w:rPr>
                <w:color w:val="000000"/>
                <w:sz w:val="24"/>
                <w:szCs w:val="24"/>
              </w:rPr>
              <w:t>6</w:t>
            </w:r>
            <w:r w:rsidRPr="009831A8">
              <w:rPr>
                <w:color w:val="000000"/>
                <w:sz w:val="24"/>
                <w:szCs w:val="24"/>
              </w:rPr>
              <w:t>83 197,89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10 393 883,67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right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sz w:val="24"/>
                <w:szCs w:val="24"/>
              </w:rPr>
            </w:pPr>
            <w:r w:rsidRPr="009831A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bottom"/>
          </w:tcPr>
          <w:p w:rsidR="009831A8" w:rsidRPr="009831A8" w:rsidRDefault="009831A8" w:rsidP="001C58A0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17</w:t>
            </w:r>
            <w:r w:rsidR="001C58A0">
              <w:rPr>
                <w:color w:val="000000"/>
                <w:sz w:val="24"/>
                <w:szCs w:val="24"/>
              </w:rPr>
              <w:t>1</w:t>
            </w:r>
            <w:r w:rsidRPr="009831A8">
              <w:rPr>
                <w:color w:val="000000"/>
                <w:sz w:val="24"/>
                <w:szCs w:val="24"/>
              </w:rPr>
              <w:t xml:space="preserve"> </w:t>
            </w:r>
            <w:r w:rsidR="001C58A0">
              <w:rPr>
                <w:color w:val="000000"/>
                <w:sz w:val="24"/>
                <w:szCs w:val="24"/>
              </w:rPr>
              <w:t>6</w:t>
            </w:r>
            <w:r w:rsidRPr="009831A8">
              <w:rPr>
                <w:color w:val="000000"/>
                <w:sz w:val="24"/>
                <w:szCs w:val="24"/>
              </w:rPr>
              <w:t>83 197,89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10 393 883,67</w:t>
            </w:r>
          </w:p>
        </w:tc>
      </w:tr>
      <w:tr w:rsidR="009831A8" w:rsidRPr="009831A8" w:rsidTr="00F05249">
        <w:tc>
          <w:tcPr>
            <w:tcW w:w="3510" w:type="dxa"/>
          </w:tcPr>
          <w:p w:rsidR="009831A8" w:rsidRPr="009831A8" w:rsidRDefault="009831A8" w:rsidP="002B21E1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831A8" w:rsidRPr="009831A8" w:rsidRDefault="009831A8" w:rsidP="002B21E1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9831A8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69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24 961 597,89</w:t>
            </w:r>
          </w:p>
        </w:tc>
        <w:tc>
          <w:tcPr>
            <w:tcW w:w="2268" w:type="dxa"/>
            <w:vAlign w:val="bottom"/>
          </w:tcPr>
          <w:p w:rsidR="009831A8" w:rsidRPr="009831A8" w:rsidRDefault="009831A8">
            <w:pPr>
              <w:jc w:val="right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-12 615 736,45</w:t>
            </w:r>
          </w:p>
        </w:tc>
      </w:tr>
    </w:tbl>
    <w:p w:rsidR="00F05249" w:rsidRPr="006133C1" w:rsidRDefault="00F05249" w:rsidP="009831A8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sectPr w:rsidR="00F05249" w:rsidRPr="006133C1" w:rsidSect="005E6F5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D0" w:rsidRDefault="001029D0" w:rsidP="005761D7">
      <w:r>
        <w:separator/>
      </w:r>
    </w:p>
  </w:endnote>
  <w:endnote w:type="continuationSeparator" w:id="1">
    <w:p w:rsidR="001029D0" w:rsidRDefault="001029D0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D0" w:rsidRDefault="001029D0" w:rsidP="005761D7">
      <w:r>
        <w:separator/>
      </w:r>
    </w:p>
  </w:footnote>
  <w:footnote w:type="continuationSeparator" w:id="1">
    <w:p w:rsidR="001029D0" w:rsidRDefault="001029D0" w:rsidP="0057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1D"/>
    <w:multiLevelType w:val="hybridMultilevel"/>
    <w:tmpl w:val="C7547534"/>
    <w:lvl w:ilvl="0" w:tplc="1CA09704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05BB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120C6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8AEE4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704B5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9C1F7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5E2AB0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0CFBA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441E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C524EDF"/>
    <w:multiLevelType w:val="hybridMultilevel"/>
    <w:tmpl w:val="FD5A12E2"/>
    <w:lvl w:ilvl="0" w:tplc="BC12B89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38EA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2CD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CA0AA4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E6DA3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E0146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437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30243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B8CB1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0545B"/>
    <w:rsid w:val="00022F5B"/>
    <w:rsid w:val="000334C9"/>
    <w:rsid w:val="0004419E"/>
    <w:rsid w:val="000545F2"/>
    <w:rsid w:val="000820DF"/>
    <w:rsid w:val="000A7282"/>
    <w:rsid w:val="000B0176"/>
    <w:rsid w:val="001029D0"/>
    <w:rsid w:val="001126B6"/>
    <w:rsid w:val="00125D9B"/>
    <w:rsid w:val="00137714"/>
    <w:rsid w:val="00143C59"/>
    <w:rsid w:val="00155A25"/>
    <w:rsid w:val="001573C0"/>
    <w:rsid w:val="001C1F28"/>
    <w:rsid w:val="001C58A0"/>
    <w:rsid w:val="001C7728"/>
    <w:rsid w:val="001D2F4E"/>
    <w:rsid w:val="001E6CB8"/>
    <w:rsid w:val="001F0AF1"/>
    <w:rsid w:val="00203360"/>
    <w:rsid w:val="00224652"/>
    <w:rsid w:val="00237650"/>
    <w:rsid w:val="00237F78"/>
    <w:rsid w:val="00257700"/>
    <w:rsid w:val="002B21E1"/>
    <w:rsid w:val="002F12ED"/>
    <w:rsid w:val="0031105F"/>
    <w:rsid w:val="00325DD5"/>
    <w:rsid w:val="00347EC8"/>
    <w:rsid w:val="00366147"/>
    <w:rsid w:val="003A48D2"/>
    <w:rsid w:val="003A59E0"/>
    <w:rsid w:val="003C2CCC"/>
    <w:rsid w:val="003D501A"/>
    <w:rsid w:val="004676DC"/>
    <w:rsid w:val="004A1ACC"/>
    <w:rsid w:val="004A5B00"/>
    <w:rsid w:val="004D0D61"/>
    <w:rsid w:val="00505101"/>
    <w:rsid w:val="005761D7"/>
    <w:rsid w:val="005843D1"/>
    <w:rsid w:val="00585720"/>
    <w:rsid w:val="00591584"/>
    <w:rsid w:val="005A32DD"/>
    <w:rsid w:val="005D2E03"/>
    <w:rsid w:val="005D4E18"/>
    <w:rsid w:val="005D799E"/>
    <w:rsid w:val="005E6F57"/>
    <w:rsid w:val="006117E7"/>
    <w:rsid w:val="006133C1"/>
    <w:rsid w:val="00624731"/>
    <w:rsid w:val="00631992"/>
    <w:rsid w:val="00633CD3"/>
    <w:rsid w:val="006A0A5B"/>
    <w:rsid w:val="006B3C8A"/>
    <w:rsid w:val="006B65A5"/>
    <w:rsid w:val="006F1598"/>
    <w:rsid w:val="006F2A70"/>
    <w:rsid w:val="0070259F"/>
    <w:rsid w:val="00730ACE"/>
    <w:rsid w:val="00783E4C"/>
    <w:rsid w:val="007B5794"/>
    <w:rsid w:val="007E3176"/>
    <w:rsid w:val="007F5A71"/>
    <w:rsid w:val="008044D4"/>
    <w:rsid w:val="0083794F"/>
    <w:rsid w:val="00866E23"/>
    <w:rsid w:val="00875917"/>
    <w:rsid w:val="008A78E9"/>
    <w:rsid w:val="008D5683"/>
    <w:rsid w:val="008F4132"/>
    <w:rsid w:val="008F5090"/>
    <w:rsid w:val="00925A25"/>
    <w:rsid w:val="0096486E"/>
    <w:rsid w:val="009831A8"/>
    <w:rsid w:val="009C1E6E"/>
    <w:rsid w:val="009C28FD"/>
    <w:rsid w:val="00A117B9"/>
    <w:rsid w:val="00A230ED"/>
    <w:rsid w:val="00A365D3"/>
    <w:rsid w:val="00A470A4"/>
    <w:rsid w:val="00B02675"/>
    <w:rsid w:val="00B25379"/>
    <w:rsid w:val="00B4435A"/>
    <w:rsid w:val="00B45B73"/>
    <w:rsid w:val="00B750F6"/>
    <w:rsid w:val="00B75288"/>
    <w:rsid w:val="00B82A98"/>
    <w:rsid w:val="00BB4680"/>
    <w:rsid w:val="00C1228F"/>
    <w:rsid w:val="00C331DF"/>
    <w:rsid w:val="00C669AE"/>
    <w:rsid w:val="00CB03A7"/>
    <w:rsid w:val="00D01F0C"/>
    <w:rsid w:val="00D07FFC"/>
    <w:rsid w:val="00D124F0"/>
    <w:rsid w:val="00D12F40"/>
    <w:rsid w:val="00D54F49"/>
    <w:rsid w:val="00DA63DF"/>
    <w:rsid w:val="00DB7AB4"/>
    <w:rsid w:val="00DC45AE"/>
    <w:rsid w:val="00DC46B9"/>
    <w:rsid w:val="00DC4C71"/>
    <w:rsid w:val="00DC7B88"/>
    <w:rsid w:val="00DD5966"/>
    <w:rsid w:val="00DE432B"/>
    <w:rsid w:val="00DF1663"/>
    <w:rsid w:val="00DF5158"/>
    <w:rsid w:val="00DF6125"/>
    <w:rsid w:val="00E04CC2"/>
    <w:rsid w:val="00E32CCA"/>
    <w:rsid w:val="00E41B89"/>
    <w:rsid w:val="00E83C3C"/>
    <w:rsid w:val="00E96D17"/>
    <w:rsid w:val="00EC5C34"/>
    <w:rsid w:val="00EF1618"/>
    <w:rsid w:val="00F05249"/>
    <w:rsid w:val="00F07C7D"/>
    <w:rsid w:val="00F72942"/>
    <w:rsid w:val="00F92E3D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133C1"/>
    <w:rPr>
      <w:color w:val="106BBE"/>
    </w:rPr>
  </w:style>
  <w:style w:type="paragraph" w:styleId="af0">
    <w:name w:val="No Spacing"/>
    <w:uiPriority w:val="1"/>
    <w:qFormat/>
    <w:rsid w:val="006133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Цветовое выделение"/>
    <w:uiPriority w:val="99"/>
    <w:rsid w:val="00D12F40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D12F40"/>
    <w:pPr>
      <w:widowControl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D12F40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D12F40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D12F40"/>
    <w:pPr>
      <w:widowControl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6">
    <w:name w:val="Информация об изменениях"/>
    <w:basedOn w:val="af5"/>
    <w:next w:val="a"/>
    <w:uiPriority w:val="99"/>
    <w:rsid w:val="00D12F40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D12F40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D12F40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D12F40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D12F40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D12F40"/>
    <w:rPr>
      <w:rFonts w:ascii="Times New Roman CYR" w:hAnsi="Times New Roman CYR"/>
    </w:rPr>
  </w:style>
  <w:style w:type="paragraph" w:styleId="afc">
    <w:name w:val="Title"/>
    <w:basedOn w:val="a"/>
    <w:link w:val="afd"/>
    <w:uiPriority w:val="10"/>
    <w:qFormat/>
    <w:rsid w:val="00D12F40"/>
    <w:pPr>
      <w:tabs>
        <w:tab w:val="left" w:pos="8306"/>
      </w:tabs>
      <w:autoSpaceDE/>
      <w:autoSpaceDN/>
      <w:ind w:right="-58"/>
      <w:jc w:val="center"/>
    </w:pPr>
    <w:rPr>
      <w:b/>
      <w:sz w:val="24"/>
      <w:szCs w:val="24"/>
      <w:lang w:val="en-US" w:eastAsia="en-US"/>
    </w:rPr>
  </w:style>
  <w:style w:type="character" w:customStyle="1" w:styleId="afd">
    <w:name w:val="Название Знак"/>
    <w:basedOn w:val="a0"/>
    <w:link w:val="afc"/>
    <w:uiPriority w:val="10"/>
    <w:rsid w:val="00D12F4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e">
    <w:name w:val="Body Text"/>
    <w:basedOn w:val="a"/>
    <w:link w:val="aff"/>
    <w:uiPriority w:val="99"/>
    <w:rsid w:val="00D12F40"/>
    <w:pPr>
      <w:autoSpaceDE/>
      <w:autoSpaceDN/>
      <w:jc w:val="both"/>
    </w:pPr>
    <w:rPr>
      <w:sz w:val="28"/>
      <w:szCs w:val="24"/>
      <w:lang w:val="en-US" w:eastAsia="en-US"/>
    </w:rPr>
  </w:style>
  <w:style w:type="character" w:customStyle="1" w:styleId="aff">
    <w:name w:val="Основной текст Знак"/>
    <w:basedOn w:val="a0"/>
    <w:link w:val="afe"/>
    <w:uiPriority w:val="99"/>
    <w:rsid w:val="00D12F40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0">
    <w:name w:val="Содержимое таблицы"/>
    <w:basedOn w:val="a"/>
    <w:uiPriority w:val="99"/>
    <w:rsid w:val="00F05249"/>
    <w:pPr>
      <w:widowControl w:val="0"/>
      <w:suppressLineNumbers/>
      <w:suppressAutoHyphens/>
      <w:autoSpaceDE/>
      <w:autoSpaceDN/>
    </w:pPr>
    <w:rPr>
      <w:rFonts w:eastAsia="Arial Unicode MS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64005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16</cp:revision>
  <cp:lastPrinted>2023-01-12T06:32:00Z</cp:lastPrinted>
  <dcterms:created xsi:type="dcterms:W3CDTF">2023-01-12T12:28:00Z</dcterms:created>
  <dcterms:modified xsi:type="dcterms:W3CDTF">2023-10-30T10:22:00Z</dcterms:modified>
</cp:coreProperties>
</file>